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D8" w:rsidRPr="006455D8" w:rsidRDefault="00DD505D" w:rsidP="00DD505D">
      <w:pPr>
        <w:spacing w:before="161" w:after="16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DD505D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П</w:t>
      </w:r>
      <w:r w:rsidR="006455D8"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олитика конфиденциальности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 этом заявлении о конфиденциальности описывается, как </w:t>
      </w:r>
      <w:r w:rsidR="008A4A05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ИП </w:t>
      </w:r>
      <w:proofErr w:type="spellStart"/>
      <w:r w:rsidR="008A4A05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Серзин</w:t>
      </w:r>
      <w:proofErr w:type="spellEnd"/>
      <w:r w:rsidR="008A4A05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Евгений Николаевич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осуществляющ</w:t>
      </w:r>
      <w:r w:rsidR="00DD505D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ий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деятельность под наименованием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val="en-US"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управляют личными данными и соблюда</w:t>
      </w:r>
      <w:r w:rsidR="00DD505D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ет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конфиденциальность вашей информации.</w:t>
      </w:r>
    </w:p>
    <w:p w:rsidR="00DD505D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В отношении всей получаемой и хранящейся нами </w:t>
      </w:r>
      <w:r w:rsidRPr="006455D8">
        <w:rPr>
          <w:rFonts w:ascii="Helvetica" w:eastAsia="Times New Roman" w:hAnsi="Helvetica" w:cs="Helvetica"/>
          <w:b/>
          <w:bCs/>
          <w:color w:val="101010"/>
          <w:spacing w:val="4"/>
          <w:sz w:val="24"/>
          <w:szCs w:val="24"/>
          <w:lang w:eastAsia="ru-RU"/>
        </w:rPr>
        <w:t>личной информации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, которая определяется как любая информация, идентифицирующая лицо, к которому она относится, или информация, которая может быть использована для идентификации такого лица, связи с ним или определения его местоположения, действуют условия настоящей Политики конфиденциальности в актуальной редакции. 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Под термином 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val="en-US" w:eastAsia="ru-RU"/>
        </w:rPr>
        <w:t>SerzinSound</w:t>
      </w:r>
      <w:proofErr w:type="spellEnd"/>
      <w:r w:rsidR="00DD505D" w:rsidRPr="006455D8">
        <w:rPr>
          <w:rFonts w:ascii="Helvetica" w:eastAsia="Times New Roman" w:hAnsi="Helvetica" w:cs="Helvetica"/>
          <w:b/>
          <w:bCs/>
          <w:color w:val="101010"/>
          <w:spacing w:val="4"/>
          <w:sz w:val="24"/>
          <w:szCs w:val="24"/>
          <w:lang w:eastAsia="ru-RU"/>
        </w:rPr>
        <w:t xml:space="preserve"> 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понимается организация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val="en-US"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которая выступает в качестве оператора ваших данных.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Получение личной информации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Вы можете выполнять некоторые операции на сайте и без предоставления личной информации.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Но, когда вы регистрируетесь для использования сайта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 других продуктов или услуг и становитесь подписчиком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чтобы мы оказывали вам услуги, мы можем получать от вас следующую личную информацию:</w:t>
      </w:r>
    </w:p>
    <w:p w:rsidR="006455D8" w:rsidRPr="006455D8" w:rsidRDefault="006455D8" w:rsidP="006455D8">
      <w:pPr>
        <w:numPr>
          <w:ilvl w:val="0"/>
          <w:numId w:val="1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контактные данные (ваши имя, номер телефона и адрес электронной почты);</w:t>
      </w:r>
    </w:p>
    <w:p w:rsidR="006455D8" w:rsidRPr="006455D8" w:rsidRDefault="006455D8" w:rsidP="006455D8">
      <w:pPr>
        <w:numPr>
          <w:ilvl w:val="0"/>
          <w:numId w:val="1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платежные данные (номер, дата окончания срока действия и тип карты, адрес для выставления счетов);</w:t>
      </w:r>
    </w:p>
    <w:p w:rsidR="006455D8" w:rsidRPr="006455D8" w:rsidRDefault="006455D8" w:rsidP="006455D8">
      <w:pPr>
        <w:numPr>
          <w:ilvl w:val="0"/>
          <w:numId w:val="1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демографические сведения (должность, характер выполняемой работы, название и тип компании);</w:t>
      </w:r>
    </w:p>
    <w:p w:rsidR="006455D8" w:rsidRPr="006455D8" w:rsidRDefault="006455D8" w:rsidP="006455D8">
      <w:pPr>
        <w:numPr>
          <w:ilvl w:val="0"/>
          <w:numId w:val="1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данные профиля, в том числе ваши имя пользователя и пароль, сведения о ваших покупках и материалах, лицензии на которые вы оформляете у нас.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Если вы отправляете материалы на сайт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для лицензирования, вас могут попросить предоставить следующую информацию:</w:t>
      </w:r>
    </w:p>
    <w:p w:rsidR="006455D8" w:rsidRPr="006455D8" w:rsidRDefault="006455D8" w:rsidP="006455D8">
      <w:pPr>
        <w:numPr>
          <w:ilvl w:val="0"/>
          <w:numId w:val="2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контактные данные (ваши имя, номер телефона, основной адрес и адрес электронной почты);</w:t>
      </w:r>
    </w:p>
    <w:p w:rsidR="006455D8" w:rsidRPr="006455D8" w:rsidRDefault="001C1FE6" w:rsidP="006455D8">
      <w:pPr>
        <w:numPr>
          <w:ilvl w:val="0"/>
          <w:numId w:val="2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="006455D8"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может проверять эту информацию, попросив вас или добавить отсканированную копию удостоверения личности (которая будет безопасным образом храниться на наших серверах);</w:t>
      </w:r>
    </w:p>
    <w:p w:rsidR="006455D8" w:rsidRPr="006455D8" w:rsidRDefault="006455D8" w:rsidP="006455D8">
      <w:pPr>
        <w:numPr>
          <w:ilvl w:val="0"/>
          <w:numId w:val="2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платежные данные и данные автора, в том числе способ оплаты, адрес электронной почты для оплаты, желаемое отображаемое имя, тематика загружаемых материалов и информация об уровне ваших навыков.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lastRenderedPageBreak/>
        <w:t>В зависимости от выполняемых операций часть запрашиваемой информации обязательна к предоставлению, а часть предоставляется на ваше усмотрение. Если вы не предоставите обязательную информацию, вы не сможете выполнять соответствующие операции.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Как и большинство веб-сайтов,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 привлеченные им независимые вспомогательные операторы могут в процессе использования вами веб-сайта получать определенную техническую и маршрутную информацию о вашем компьютере, чтобы облегчить для вас использование веб-сайта и его служб. Например, мы можем записать переменные среды, такие как тип браузера, операционную систему, скорость процессора и IP-адрес вашего компьютера. Мы используем эти переменные среды для отслеживания использования вами сайта и его служб, а также для того, чтобы сделать их более удобными.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также использует такие переменные среды для отслеживания трафика на сайте. Мы можем время от времени сопоставлять эти данные с вашей личной информацией, чтобы лучше понимать потребности посетителей сайта.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Обновление личной информации и настроек конфиденциальности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По запросу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предоставит вам сведения о том, храним ли мы или обрабатываем ли в интересах третьих лиц любую вашу личную информацию. Чтобы запросить эту информацию, обратитесь к нам по адресу </w:t>
      </w:r>
      <w:hyperlink r:id="rId5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У вас есть право в любое время получать доступ к своей личной информации и настройкам конфиденциальности, чтобы изменить или удалить их. Вы можете сделать это, обратившись по адресу </w:t>
      </w:r>
      <w:hyperlink r:id="rId6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Использование вашей личной информации</w:t>
      </w:r>
    </w:p>
    <w:p w:rsidR="006455D8" w:rsidRPr="006455D8" w:rsidRDefault="001C1FE6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="006455D8"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получает вашу информацию, чтобы оказывать вам услуги, выполнять свои юридические обязательства и улучшать наши продукты и услуги. Мы не продаем, не сдаем в аренду и не предоставляем информацию, позволяющую идентифицировать вашу личность, третьим лицам любым другим способом, кроме того, что описано в настоящей Политике конфиденциальности. </w:t>
      </w:r>
      <w:proofErr w:type="spellStart"/>
      <w:r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="006455D8"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может использовать эту информацию для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обработки ваших финансовых операций;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оправки вам подтверждений заказов/продлений;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регистрации ваших прав на техническую поддержку (если таковые имеются) или другие преимущества, доступные зарегистрированным пользователям;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ответа на запросы и претензии, отправляемые в службу поддержки;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администрирования вашего аккаунта;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lastRenderedPageBreak/>
        <w:t>отправки вам запрашиваемой информации о продуктах или услугах;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информирования вас о специальных предложениях и услугах от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 выбранных третьих сторон;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управления акциями и лотереями, в которых вы участвуете, и уведомления вас о результатах;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расследования, предупреждения или принятия мер в отношении незаконных действий и/или нарушений условий предоставления услуг;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проведения исследований и разработок в области продуктов/услуг с целью улучшения нашего сайта, а также предложений и услуг на нем;</w:t>
      </w:r>
    </w:p>
    <w:p w:rsidR="006455D8" w:rsidRPr="006455D8" w:rsidRDefault="006455D8" w:rsidP="006455D8">
      <w:pPr>
        <w:numPr>
          <w:ilvl w:val="0"/>
          <w:numId w:val="3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удовлетворения ваших персональных запросов и подготовки услуг и предложений индивидуально для вас.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Сведения, собираемые с помощью файлов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журналов, данных прозрачных изображений и/или сторонних ресурсов, используются для создания базы данных ваших предпочтений. Мы привязываем вашу личную информацию и (или) историю членства к информации в этой сводке для подготовки индивидуальных рекламных предложений, улучшения содержимого сайта и определения ваших интересов.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 определенных ситуациях компания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может быть должна разгласить личные данные в результате правомерного запроса, полученного от органов государственной власти, в том числе для обеспечения требований, связанных с национальной безопасностью и охраной правопорядка.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 ситуациях, когда это обязательно по закону (например, для исполнения повестки в суд, ордера, постановления или решения суда в отношении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), а также когда мы считаем, что раскрытие информации необходимо для защиты наших прав, во избежание судебного разбирательства, для обеспечения вашей безопасности или безопасности других лиц, для расследования мошенничества и (или) по запросу государственных органов. Мы также можем раскрыть информацию о вас, если такое раскрытие необходимо в интересах национальной безопасности, для обеспечения правопорядка или решения других вопросов государственной важности.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Обмен информацией с поставщиками услуг и агентами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Для взыскания платы за предоставляемые товары и услуги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привлекает сторонние компании по обработке платежей с помощью </w:t>
      </w:r>
      <w:r w:rsidR="00635E9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банковских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карт. </w:t>
      </w:r>
      <w:r w:rsidR="00635E9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Э</w:t>
      </w: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ти компании не удерживают, не разглашают, не хранят и не используют информацию, позволяющую установить личность владельца, для любых других целей.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Мы не продаем и не предоставляем иным образом личную информацию другим компаниям для рекламы и продажи их собственных продуктов или услуг.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lastRenderedPageBreak/>
        <w:t>Хранение данных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Мы будем хранить вашу информацию, пока активен ваш аккаунт, пока информация нужна для оказания вам услуг или в течение того времени, которое необходимо для выполнения наших юридических обязанностей. Если вы хотите удалить свой аккаунт или попросить больше не использовать вашу информацию для оказания вам услуг, обратитесь к нам по адресу </w:t>
      </w:r>
      <w:hyperlink r:id="rId7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. Мы ответим на ваш запрос в течение 30 дней. Мы будем хранить и использовать вашу информацию до тех пор, пока она будет необходима для выполнения взятых нами на себя правовых обязательств, урегулирования споров и выполнения заключенных нами соглашений.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Выбор и отказ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Вы можете отказаться от получения новостей по электронной почте и информационной рассылки от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 (или) сообщений от партнеров, написав соответствующее сообщение по адресу </w:t>
      </w:r>
      <w:hyperlink r:id="rId8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. Отказаться от получения таких сообщений также можно в процессе регистрации. При этом вы будете получать уведомления от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в случае изменения Условий предоставления услуг или Условий предоставления услуг для авторов. Кроме того, мы в любом случае будем отправлять вам сообщения, касающиеся предоставления услуг, в том числе регистрационное письмо, сообщения о льготах и бонусах, письма, автоматически отправляемые после ваших действий на сайте, а также сообщения касательно оплаты. Обычно от получения таких сообщений, которые не являются рекламой, отказаться нельзя. Если вы не хотите их получать, то можете деактивировать свой аккаунт.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Защита личной информации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Личная информация, которую вы предоставляете в связи с использованием сайта, защищена несколькими способами.</w:t>
      </w:r>
    </w:p>
    <w:p w:rsidR="006455D8" w:rsidRPr="006455D8" w:rsidRDefault="006455D8" w:rsidP="006455D8">
      <w:pPr>
        <w:numPr>
          <w:ilvl w:val="0"/>
          <w:numId w:val="4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Доступ к вашему аккаунту осуществляется путем введения пароля и выбранного вами уникального идентификатора клиента. Этот пароль зашифрован. Рекомендуется использовать надежный пароль, состоящий из букв и цифр, который не следует никому сообщать.</w:t>
      </w:r>
    </w:p>
    <w:p w:rsidR="006455D8" w:rsidRPr="006455D8" w:rsidRDefault="006455D8" w:rsidP="006455D8">
      <w:pPr>
        <w:numPr>
          <w:ilvl w:val="0"/>
          <w:numId w:val="4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Ваша личная информация находится на защищенных серверах, доступ к которым с помощью пароля может получить только узкий круг сотрудников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 подрядных организаций.</w:t>
      </w:r>
    </w:p>
    <w:p w:rsidR="006455D8" w:rsidRPr="006455D8" w:rsidRDefault="006455D8" w:rsidP="006455D8">
      <w:pPr>
        <w:numPr>
          <w:ilvl w:val="0"/>
          <w:numId w:val="4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 момент передачи на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ваша личная информация обязательно шифруется.</w:t>
      </w:r>
    </w:p>
    <w:p w:rsidR="006455D8" w:rsidRPr="006455D8" w:rsidRDefault="006455D8" w:rsidP="006455D8">
      <w:pPr>
        <w:numPr>
          <w:ilvl w:val="0"/>
          <w:numId w:val="4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Когда вы вводите секретную информацию (например, номер кредитной карты) в наши регистрационные формы или формы оформления заказа, мы шифруем эту информацию с применением протокола TLS.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lastRenderedPageBreak/>
        <w:t>Мы делаем все возможное, чтобы защищать личную информацию, отправленную нам, как во время передачи, так и после получения. Однако ни один из способов передачи информации через Интернет, равно как и электронного хранения информации, не является абсолютно надежным. И, хотя мы принимаем во внимание конфиденциальный характер личной информации, которую получаем, обрабатываем и храним, а также актуальное состояние технологий, чтобы выбирать адекватные меры для защиты вашей личной информации, мы не можем гарантировать ее абсолютную безопасность.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В случае возникновения вопросов касательно безопасности на наших веб-сайтах обращайтесь к нам по адресу </w:t>
      </w:r>
      <w:hyperlink r:id="rId9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 xml:space="preserve">Файлы </w:t>
      </w:r>
      <w:proofErr w:type="spellStart"/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 xml:space="preserve"> и отслеживание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Когда вы выполняете поиск в Интернете, сайт может автоматически собирать такую информацию, как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интернет-провайдер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тип и версия браузера, операционная система и тип устройства, среднее время, проведенное на наших сайтах, просмотренные страницы, информация, к которой осуществлялся доступ, IP-адрес, использованный для подключения компьютера к Интернету, и другие соответствующие статистические данные. Такая информация иногда называется веб-аналитикой или сведениями о посещениях.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Мы можем объединять эту информацию журналов, получаемую автоматически, с другой информацией о вас, которую мы собираем. Мы делаем это для того, чтобы улучшить предлагаемое вам обслуживание, улучшить маркетинговую стратегию и аналитику, обеспечить хорошую функциональность сайта.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Компания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 наши аффилированные компании, аналитические и сервисные службы используют такие технологии, как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-файлы, маяки, метки и сценарии, чтобы обеспечить функциональность сайта. Эти технологии используются для анализа тенденций, администрирования сайта, отслеживания перемещений пользователей по сайту и для сбора демографической информации о наших пользователях в целом. Мы можем получать отчеты по использованию таких технологий этими компаниями с указанием как отдельных данных, так и в совокупности.</w:t>
      </w:r>
    </w:p>
    <w:p w:rsidR="006455D8" w:rsidRPr="006455D8" w:rsidRDefault="006455D8" w:rsidP="006455D8">
      <w:pPr>
        <w:numPr>
          <w:ilvl w:val="0"/>
          <w:numId w:val="5"/>
        </w:numPr>
        <w:spacing w:after="150" w:line="240" w:lineRule="auto"/>
        <w:ind w:left="0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Файл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представляет собой небольшой уникальный текстовый файл, который веб-сайт отправляет на ваш компьютер, когда вы посещаете этот сайт. Мы можем использовать сеансовые файлы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, которые удаляются автоматически, когда пользователь закрывает свой браузер, и (или) постоянные файлы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, которые остаются на компьютере пользователя до тех пор, пока не будут удалены вручную. Большинство веб-браузеров может либо предупредить вас об использовании файлов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, либо полностью отказаться от приема файлов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. Если вы не хотите, чтобы мы использовали файлы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в вашем браузере, вы можете настроить браузер так, чтобы он отказывался от файлов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или уведомлял вас, когда какой-либо веб-сайт пытается установить их на ваш компьютер. Отказ от файлов </w:t>
      </w:r>
      <w:proofErr w:type="spellStart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cookie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может повлиять на возможность использовать данный сайт.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lastRenderedPageBreak/>
        <w:t>Изменения в Политике конфиденциальности</w:t>
      </w:r>
    </w:p>
    <w:p w:rsidR="00635E96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Компания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сохраняет за собой право вносить изменения в Политику конфиденциальности в любой момент времени по собственному усмотрению и обязуется уведомить вас о существенных изменениях до вступления таких изменений в силу по электронной почте или путем размещения информации на главной странице сайта. 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После размещения упомянутого уведомления вы считаетесь осведомленным об изменениях в Политике конфиденциальности и они начинают на вас распространяться за следующим исключением: если на момент предоставления вами личной информации компании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вам дается возможность (как в данный момент) ограничить использование такой информации для связи с вами со стороны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или третьих лиц,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не имеет права менять ваши предпочтения в этом отношении без явно выраженного согласия с вашей стороны. Однако, если компания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будет поглощена другой компанией или произойдет ее слияние с другой компанией,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может без вашего согласия предоставить такой компании информацию о клиентах, имеющую отношение к той части нашего бизнеса, которая была приобретена или объединена с другой компанией, но при этом компания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обязана разместить уведомление о такой продаже активов, поглощении или слиянии на данном сайте.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Дети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Мы не ставим перед собой целью запрашивать или получать личную информацию у лиц младше 18 лет. Если вам меньше 18 лет, не вводите информацию на этом сайте и не пользуйтесь нашими услугами. Если вы считаете, что ваш ребенок в возрасте до 18 лет ввел личную информацию, просим вас сообщить нам об этом по адресу </w:t>
      </w:r>
      <w:r w:rsidR="000A08FD" w:rsidRPr="00BA7743">
        <w:rPr>
          <w:rFonts w:ascii="Helvetica" w:eastAsia="Times New Roman" w:hAnsi="Helvetica" w:cs="Helvetica"/>
          <w:color w:val="101010"/>
          <w:spacing w:val="4"/>
          <w:sz w:val="24"/>
          <w:szCs w:val="24"/>
          <w:lang w:val="en-US" w:eastAsia="ru-RU"/>
        </w:rPr>
        <w:t> </w:t>
      </w:r>
      <w:hyperlink r:id="rId10" w:history="1">
        <w:r w:rsidR="000A08FD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val="en-US" w:eastAsia="ru-RU"/>
          </w:rPr>
          <w:t>info</w:t>
        </w:r>
        <w:r w:rsidR="000A08FD" w:rsidRPr="000A08FD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@</w:t>
        </w:r>
        <w:proofErr w:type="spellStart"/>
        <w:r w:rsidR="000A08FD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val="en-US" w:eastAsia="ru-RU"/>
          </w:rPr>
          <w:t>serzinsound</w:t>
        </w:r>
        <w:proofErr w:type="spellEnd"/>
        <w:r w:rsidR="000A08FD" w:rsidRPr="000A08FD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.</w:t>
        </w:r>
        <w:r w:rsidR="000A08FD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val="en-US" w:eastAsia="ru-RU"/>
          </w:rPr>
          <w:t>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, чтобы мы удалили данные и аккаунт ребенка.</w:t>
      </w:r>
    </w:p>
    <w:p w:rsidR="006455D8" w:rsidRPr="006455D8" w:rsidRDefault="006455D8" w:rsidP="006455D8">
      <w:pPr>
        <w:spacing w:before="6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</w:pPr>
      <w:r w:rsidRPr="006455D8">
        <w:rPr>
          <w:rFonts w:ascii="Helvetica" w:eastAsia="Times New Roman" w:hAnsi="Helvetica" w:cs="Helvetica"/>
          <w:b/>
          <w:bCs/>
          <w:color w:val="101010"/>
          <w:spacing w:val="-4"/>
          <w:sz w:val="36"/>
          <w:szCs w:val="36"/>
          <w:lang w:eastAsia="ru-RU"/>
        </w:rPr>
        <w:t>Жалобы, связанные с конфиденциальностью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У лиц, проживающих в определенных странах, в том числе в странах Европейской экономической зоны, есть определенные законные права в отношении своих личных данных. У вас может быть право запросить доступ к информации, а также потребовать обновить, удалить или исправить эту информацию с учетом любых исключений, оговоренных в законодательстве.</w:t>
      </w:r>
    </w:p>
    <w:p w:rsidR="006455D8" w:rsidRP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</w:pPr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В той степени, в которой на компанию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, обрабатывающую ваши личные данные, распространяется Общий регламент ЕС по защите данных, </w:t>
      </w:r>
      <w:proofErr w:type="spellStart"/>
      <w:r w:rsidR="001C1FE6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SerzinSound</w:t>
      </w:r>
      <w:proofErr w:type="spellEnd"/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 xml:space="preserve"> полагается на свои законные интересы, описанные выше, для обработки ваших данных. Если у вас есть какие-либо вопросы или сомнения, вы можете обратиться к нам по электронной почте </w:t>
      </w:r>
      <w:hyperlink r:id="rId11" w:history="1">
        <w:r w:rsidR="001C1FE6">
          <w:rPr>
            <w:rFonts w:ascii="Helvetica" w:eastAsia="Times New Roman" w:hAnsi="Helvetica" w:cs="Helvetica"/>
            <w:color w:val="0000FF"/>
            <w:spacing w:val="4"/>
            <w:sz w:val="24"/>
            <w:szCs w:val="24"/>
            <w:lang w:eastAsia="ru-RU"/>
          </w:rPr>
          <w:t>info@serzinsound.com</w:t>
        </w:r>
      </w:hyperlink>
      <w:r w:rsidRPr="006455D8">
        <w:rPr>
          <w:rFonts w:ascii="Helvetica" w:eastAsia="Times New Roman" w:hAnsi="Helvetica" w:cs="Helvetica"/>
          <w:color w:val="101010"/>
          <w:spacing w:val="4"/>
          <w:sz w:val="24"/>
          <w:szCs w:val="24"/>
          <w:lang w:eastAsia="ru-RU"/>
        </w:rPr>
        <w:t>.</w:t>
      </w:r>
    </w:p>
    <w:p w:rsidR="006455D8" w:rsidRDefault="006455D8" w:rsidP="006455D8">
      <w:pPr>
        <w:spacing w:before="300" w:after="300" w:line="240" w:lineRule="auto"/>
        <w:rPr>
          <w:rFonts w:ascii="Helvetica" w:eastAsia="Times New Roman" w:hAnsi="Helvetica" w:cs="Helvetica"/>
          <w:b/>
          <w:bCs/>
          <w:color w:val="101010"/>
          <w:spacing w:val="4"/>
          <w:sz w:val="24"/>
          <w:szCs w:val="24"/>
          <w:lang w:eastAsia="ru-RU"/>
        </w:rPr>
      </w:pPr>
      <w:bookmarkStart w:id="0" w:name="_GoBack"/>
      <w:bookmarkEnd w:id="0"/>
    </w:p>
    <w:sectPr w:rsidR="0064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F2B"/>
    <w:multiLevelType w:val="multilevel"/>
    <w:tmpl w:val="D36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F308C"/>
    <w:multiLevelType w:val="multilevel"/>
    <w:tmpl w:val="730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61FB3"/>
    <w:multiLevelType w:val="multilevel"/>
    <w:tmpl w:val="AB8C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97201C"/>
    <w:multiLevelType w:val="multilevel"/>
    <w:tmpl w:val="F26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365E5"/>
    <w:multiLevelType w:val="multilevel"/>
    <w:tmpl w:val="AA2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8"/>
    <w:rsid w:val="000A08FD"/>
    <w:rsid w:val="001C1FE6"/>
    <w:rsid w:val="00635E96"/>
    <w:rsid w:val="0064094D"/>
    <w:rsid w:val="006455D8"/>
    <w:rsid w:val="008A4A05"/>
    <w:rsid w:val="00D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7DEE"/>
  <w15:chartTrackingRefBased/>
  <w15:docId w15:val="{926A09E2-24EE-4897-8674-CBEEA43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huttersto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vacy@shutterstoc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shutterstock.com" TargetMode="External"/><Relationship Id="rId11" Type="http://schemas.openxmlformats.org/officeDocument/2006/relationships/hyperlink" Target="mailto:privacy@shutterstock.com" TargetMode="External"/><Relationship Id="rId5" Type="http://schemas.openxmlformats.org/officeDocument/2006/relationships/hyperlink" Target="mailto:privacy@shutterstock.com" TargetMode="External"/><Relationship Id="rId10" Type="http://schemas.openxmlformats.org/officeDocument/2006/relationships/hyperlink" Target="mailto:privacy@shuttersto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shutterstoc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2023-03-23T12:31:00Z</dcterms:created>
  <dcterms:modified xsi:type="dcterms:W3CDTF">2023-03-23T21:44:00Z</dcterms:modified>
</cp:coreProperties>
</file>